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C8" w:rsidRPr="00EF718D" w:rsidRDefault="000B30C8" w:rsidP="00EF718D">
      <w:pPr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EF718D">
        <w:rPr>
          <w:rFonts w:ascii="Times New Roman" w:hAnsi="Times New Roman" w:cs="Times New Roman"/>
          <w:color w:val="242424"/>
          <w:sz w:val="28"/>
          <w:szCs w:val="28"/>
        </w:rPr>
        <w:t>Педагогические традиции и инновации в работе профессиональной образовательной организации: сборник тезисов докладов педагогических работников образовательных организаций Новосибирской области, реализующих программы среднего профессионального образования</w:t>
      </w:r>
      <w:proofErr w:type="gramStart"/>
      <w:r w:rsidRPr="00EF718D">
        <w:rPr>
          <w:rFonts w:ascii="Times New Roman" w:hAnsi="Times New Roman" w:cs="Times New Roman"/>
          <w:color w:val="242424"/>
          <w:sz w:val="28"/>
          <w:szCs w:val="28"/>
        </w:rPr>
        <w:t xml:space="preserve"> /О</w:t>
      </w:r>
      <w:proofErr w:type="gramEnd"/>
      <w:r w:rsidRPr="00EF718D">
        <w:rPr>
          <w:rFonts w:ascii="Times New Roman" w:hAnsi="Times New Roman" w:cs="Times New Roman"/>
          <w:color w:val="242424"/>
          <w:sz w:val="28"/>
          <w:szCs w:val="28"/>
        </w:rPr>
        <w:t xml:space="preserve">тв. ред. Е.В. Еремина – Новосибирск: Новосибирский центр развития профессионального образования, 2020. – 138 </w:t>
      </w:r>
      <w:proofErr w:type="gramStart"/>
      <w:r w:rsidRPr="00EF718D">
        <w:rPr>
          <w:rFonts w:ascii="Times New Roman" w:hAnsi="Times New Roman" w:cs="Times New Roman"/>
          <w:color w:val="242424"/>
          <w:sz w:val="28"/>
          <w:szCs w:val="28"/>
        </w:rPr>
        <w:t>с</w:t>
      </w:r>
      <w:proofErr w:type="gramEnd"/>
    </w:p>
    <w:p w:rsidR="000B30C8" w:rsidRPr="00EF718D" w:rsidRDefault="000B30C8" w:rsidP="00EF718D">
      <w:pPr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0B30C8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718D">
        <w:rPr>
          <w:rFonts w:ascii="Times New Roman" w:hAnsi="Times New Roman" w:cs="Times New Roman"/>
          <w:b/>
          <w:sz w:val="28"/>
          <w:szCs w:val="28"/>
        </w:rPr>
        <w:t>Грудянкина</w:t>
      </w:r>
      <w:proofErr w:type="spellEnd"/>
      <w:r w:rsidRPr="00EF718D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Pr="00EF718D">
        <w:rPr>
          <w:rFonts w:ascii="Times New Roman" w:hAnsi="Times New Roman" w:cs="Times New Roman"/>
          <w:sz w:val="28"/>
          <w:szCs w:val="28"/>
        </w:rPr>
        <w:t xml:space="preserve"> </w:t>
      </w:r>
      <w:r w:rsidR="00440C57" w:rsidRPr="00EF718D">
        <w:rPr>
          <w:rFonts w:ascii="Times New Roman" w:hAnsi="Times New Roman" w:cs="Times New Roman"/>
          <w:sz w:val="28"/>
          <w:szCs w:val="28"/>
        </w:rPr>
        <w:t>Модель оценки профессиональных компетенций преподават</w:t>
      </w:r>
      <w:r w:rsidRPr="00EF718D">
        <w:rPr>
          <w:rFonts w:ascii="Times New Roman" w:hAnsi="Times New Roman" w:cs="Times New Roman"/>
          <w:sz w:val="28"/>
          <w:szCs w:val="28"/>
        </w:rPr>
        <w:t xml:space="preserve">еля при подготовке к аттестации/ </w:t>
      </w:r>
      <w:proofErr w:type="spellStart"/>
      <w:r w:rsidRPr="00EF718D">
        <w:rPr>
          <w:rFonts w:ascii="Times New Roman" w:hAnsi="Times New Roman" w:cs="Times New Roman"/>
          <w:sz w:val="28"/>
          <w:szCs w:val="28"/>
        </w:rPr>
        <w:t>Л.В.Грудянкина</w:t>
      </w:r>
      <w:proofErr w:type="spellEnd"/>
      <w:r w:rsidRPr="00EF718D">
        <w:rPr>
          <w:rFonts w:ascii="Times New Roman" w:hAnsi="Times New Roman" w:cs="Times New Roman"/>
          <w:sz w:val="28"/>
          <w:szCs w:val="28"/>
        </w:rPr>
        <w:t xml:space="preserve">; </w:t>
      </w:r>
      <w:r w:rsidR="00440C57" w:rsidRPr="00EF718D">
        <w:rPr>
          <w:rFonts w:ascii="Times New Roman" w:hAnsi="Times New Roman" w:cs="Times New Roman"/>
          <w:sz w:val="28"/>
          <w:szCs w:val="28"/>
        </w:rPr>
        <w:t>ГБПОУ НСО «Новосиби</w:t>
      </w:r>
      <w:r w:rsidRPr="00EF718D">
        <w:rPr>
          <w:rFonts w:ascii="Times New Roman" w:hAnsi="Times New Roman" w:cs="Times New Roman"/>
          <w:sz w:val="28"/>
          <w:szCs w:val="28"/>
        </w:rPr>
        <w:t>рский автотранспортный колледж» //</w:t>
      </w: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традиции и инновации в работе профессиональной</w:t>
      </w:r>
    </w:p>
    <w:p w:rsidR="000B30C8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организации: сборник тезисов педагогических чтений</w:t>
      </w:r>
    </w:p>
    <w:p w:rsidR="000B30C8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профессиональных образовательных</w:t>
      </w:r>
    </w:p>
    <w:p w:rsidR="000B30C8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– Новосибирск: Новосибирский центр развития</w:t>
      </w:r>
    </w:p>
    <w:p w:rsidR="00EF718D" w:rsidRPr="00EF718D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образования, 2020 –С.66-71</w:t>
      </w:r>
    </w:p>
    <w:p w:rsidR="00440C57" w:rsidRPr="00EF718D" w:rsidRDefault="00440C57" w:rsidP="00EF71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0C8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718D">
        <w:rPr>
          <w:rFonts w:ascii="Times New Roman" w:hAnsi="Times New Roman" w:cs="Times New Roman"/>
          <w:b/>
          <w:sz w:val="28"/>
          <w:szCs w:val="28"/>
        </w:rPr>
        <w:t>Лузанов</w:t>
      </w:r>
      <w:proofErr w:type="spellEnd"/>
      <w:r w:rsidRPr="00EF718D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EF718D">
        <w:rPr>
          <w:rFonts w:ascii="Times New Roman" w:hAnsi="Times New Roman" w:cs="Times New Roman"/>
          <w:b/>
          <w:sz w:val="28"/>
          <w:szCs w:val="28"/>
        </w:rPr>
        <w:t>Лузанова</w:t>
      </w:r>
      <w:proofErr w:type="spellEnd"/>
      <w:r w:rsidRPr="00EF718D">
        <w:rPr>
          <w:rFonts w:ascii="Times New Roman" w:hAnsi="Times New Roman" w:cs="Times New Roman"/>
          <w:sz w:val="28"/>
          <w:szCs w:val="28"/>
        </w:rPr>
        <w:t xml:space="preserve"> И</w:t>
      </w:r>
      <w:r w:rsidRPr="00EF718D">
        <w:rPr>
          <w:rFonts w:ascii="Times New Roman" w:hAnsi="Times New Roman" w:cs="Times New Roman"/>
          <w:sz w:val="28"/>
          <w:szCs w:val="28"/>
        </w:rPr>
        <w:t>.В.</w:t>
      </w:r>
      <w:r w:rsidRPr="00EF718D">
        <w:rPr>
          <w:rFonts w:ascii="Times New Roman" w:hAnsi="Times New Roman" w:cs="Times New Roman"/>
          <w:sz w:val="28"/>
          <w:szCs w:val="28"/>
        </w:rPr>
        <w:t xml:space="preserve"> </w:t>
      </w:r>
      <w:r w:rsidRPr="00EF718D">
        <w:rPr>
          <w:rFonts w:ascii="Times New Roman" w:hAnsi="Times New Roman" w:cs="Times New Roman"/>
          <w:sz w:val="28"/>
          <w:szCs w:val="28"/>
        </w:rPr>
        <w:t>Структурирование учебного материала по дисциплине как условие эффективности дистанционных образовательных технологий</w:t>
      </w:r>
      <w:r w:rsidR="00EF718D" w:rsidRPr="00EF718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F718D" w:rsidRPr="00EF718D">
        <w:rPr>
          <w:rFonts w:ascii="Times New Roman" w:hAnsi="Times New Roman" w:cs="Times New Roman"/>
          <w:sz w:val="28"/>
          <w:szCs w:val="28"/>
        </w:rPr>
        <w:t>В.В.Лузанов</w:t>
      </w:r>
      <w:proofErr w:type="spellEnd"/>
      <w:r w:rsidR="00EF718D" w:rsidRPr="00EF718D">
        <w:rPr>
          <w:rFonts w:ascii="Times New Roman" w:hAnsi="Times New Roman" w:cs="Times New Roman"/>
          <w:sz w:val="28"/>
          <w:szCs w:val="28"/>
        </w:rPr>
        <w:t xml:space="preserve">; </w:t>
      </w:r>
      <w:r w:rsidR="00EF718D" w:rsidRPr="00EF718D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</w:t>
      </w:r>
      <w:r w:rsidRPr="00EF718D">
        <w:rPr>
          <w:rFonts w:ascii="Times New Roman" w:hAnsi="Times New Roman" w:cs="Times New Roman"/>
          <w:sz w:val="28"/>
          <w:szCs w:val="28"/>
        </w:rPr>
        <w:t>//</w:t>
      </w: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традиции и инновации в работе профессиональной</w:t>
      </w:r>
    </w:p>
    <w:p w:rsidR="000B30C8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организации: сборник тезисов педагогических чтений</w:t>
      </w:r>
    </w:p>
    <w:p w:rsidR="000B30C8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профессиональных образовательных</w:t>
      </w:r>
    </w:p>
    <w:p w:rsidR="000B30C8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– Новосибирск: Новосибирский центр развития</w:t>
      </w:r>
    </w:p>
    <w:p w:rsidR="000B30C8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</w:t>
      </w:r>
      <w:r w:rsidR="00EF718D" w:rsidRP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зования, 2020 –С.95-98</w:t>
      </w:r>
    </w:p>
    <w:p w:rsidR="00440C57" w:rsidRPr="00EF718D" w:rsidRDefault="00440C57" w:rsidP="00EF71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718D" w:rsidRPr="000B30C8" w:rsidRDefault="000B30C8" w:rsidP="00EF7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8D">
        <w:rPr>
          <w:rFonts w:ascii="Times New Roman" w:hAnsi="Times New Roman" w:cs="Times New Roman"/>
          <w:b/>
          <w:sz w:val="28"/>
          <w:szCs w:val="28"/>
        </w:rPr>
        <w:t xml:space="preserve">Баева </w:t>
      </w:r>
      <w:r w:rsidRPr="00EF718D">
        <w:rPr>
          <w:rFonts w:ascii="Times New Roman" w:hAnsi="Times New Roman" w:cs="Times New Roman"/>
          <w:b/>
          <w:sz w:val="28"/>
          <w:szCs w:val="28"/>
        </w:rPr>
        <w:t>Е.В.</w:t>
      </w:r>
      <w:r w:rsidRPr="00EF718D">
        <w:rPr>
          <w:rFonts w:ascii="Times New Roman" w:hAnsi="Times New Roman" w:cs="Times New Roman"/>
          <w:sz w:val="28"/>
          <w:szCs w:val="28"/>
        </w:rPr>
        <w:t xml:space="preserve"> </w:t>
      </w:r>
      <w:r w:rsidR="00440C57" w:rsidRPr="00EF718D">
        <w:rPr>
          <w:rFonts w:ascii="Times New Roman" w:hAnsi="Times New Roman" w:cs="Times New Roman"/>
          <w:sz w:val="28"/>
          <w:szCs w:val="28"/>
        </w:rPr>
        <w:t xml:space="preserve">Социальная сеть </w:t>
      </w:r>
      <w:proofErr w:type="spellStart"/>
      <w:r w:rsidR="00440C57" w:rsidRPr="00EF718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440C57" w:rsidRPr="00EF718D">
        <w:rPr>
          <w:rFonts w:ascii="Times New Roman" w:hAnsi="Times New Roman" w:cs="Times New Roman"/>
          <w:sz w:val="28"/>
          <w:szCs w:val="28"/>
        </w:rPr>
        <w:t xml:space="preserve"> как инновационный ресурс развития социальных компетенций</w:t>
      </w:r>
      <w:r w:rsidRPr="00EF718D">
        <w:rPr>
          <w:rFonts w:ascii="Times New Roman" w:hAnsi="Times New Roman" w:cs="Times New Roman"/>
          <w:sz w:val="28"/>
          <w:szCs w:val="28"/>
        </w:rPr>
        <w:t xml:space="preserve">/ </w:t>
      </w:r>
      <w:r w:rsidR="00440C57" w:rsidRPr="00EF718D">
        <w:rPr>
          <w:rFonts w:ascii="Times New Roman" w:hAnsi="Times New Roman" w:cs="Times New Roman"/>
          <w:sz w:val="28"/>
          <w:szCs w:val="28"/>
        </w:rPr>
        <w:t xml:space="preserve"> Е</w:t>
      </w:r>
      <w:r w:rsidRPr="00EF718D">
        <w:rPr>
          <w:rFonts w:ascii="Times New Roman" w:hAnsi="Times New Roman" w:cs="Times New Roman"/>
          <w:sz w:val="28"/>
          <w:szCs w:val="28"/>
        </w:rPr>
        <w:t>.</w:t>
      </w:r>
      <w:r w:rsidR="00440C57" w:rsidRPr="00EF718D">
        <w:rPr>
          <w:rFonts w:ascii="Times New Roman" w:hAnsi="Times New Roman" w:cs="Times New Roman"/>
          <w:sz w:val="28"/>
          <w:szCs w:val="28"/>
        </w:rPr>
        <w:t>В</w:t>
      </w:r>
      <w:r w:rsidRPr="00EF718D">
        <w:rPr>
          <w:rFonts w:ascii="Times New Roman" w:hAnsi="Times New Roman" w:cs="Times New Roman"/>
          <w:sz w:val="28"/>
          <w:szCs w:val="28"/>
        </w:rPr>
        <w:t>. Баева</w:t>
      </w:r>
      <w:r w:rsidR="00EF718D" w:rsidRPr="00EF718D">
        <w:rPr>
          <w:rFonts w:ascii="Times New Roman" w:hAnsi="Times New Roman" w:cs="Times New Roman"/>
          <w:sz w:val="28"/>
          <w:szCs w:val="28"/>
        </w:rPr>
        <w:t xml:space="preserve">; </w:t>
      </w:r>
      <w:r w:rsidR="00EF718D" w:rsidRPr="00EF718D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</w:t>
      </w:r>
      <w:r w:rsidR="00EF718D"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традиции и инновации в работе профессиональной</w:t>
      </w:r>
      <w:r w:rsid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18D"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организации: сборник тезисов педагогических чтений</w:t>
      </w:r>
      <w:r w:rsid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18D"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профессиональных образовательных</w:t>
      </w:r>
      <w:r w:rsid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18D"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– Новосибирск: Новосибирский центр развития</w:t>
      </w:r>
      <w:r w:rsid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18D" w:rsidRPr="000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EF718D" w:rsidRP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образования, 2020 –</w:t>
      </w:r>
      <w:r w:rsidR="00EF718D" w:rsidRP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18D" w:rsidRPr="00E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С.129-1301</w:t>
      </w:r>
    </w:p>
    <w:p w:rsidR="00440C57" w:rsidRDefault="00440C57" w:rsidP="00440C5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40C57" w:rsidRDefault="00440C57" w:rsidP="00440C57">
      <w:pPr>
        <w:spacing w:after="0"/>
        <w:rPr>
          <w:sz w:val="32"/>
          <w:szCs w:val="32"/>
        </w:rPr>
      </w:pPr>
    </w:p>
    <w:p w:rsidR="00440C57" w:rsidRPr="00440C57" w:rsidRDefault="00440C57" w:rsidP="00440C57">
      <w:pPr>
        <w:spacing w:after="0"/>
        <w:rPr>
          <w:sz w:val="32"/>
          <w:szCs w:val="32"/>
        </w:rPr>
      </w:pPr>
    </w:p>
    <w:sectPr w:rsidR="00440C57" w:rsidRPr="0044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7"/>
    <w:rsid w:val="000B30C8"/>
    <w:rsid w:val="000E4B03"/>
    <w:rsid w:val="000F7FBA"/>
    <w:rsid w:val="00440C57"/>
    <w:rsid w:val="008B080C"/>
    <w:rsid w:val="00E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2020-09-29T03:27:00Z</dcterms:created>
  <dcterms:modified xsi:type="dcterms:W3CDTF">2020-09-29T03:27:00Z</dcterms:modified>
</cp:coreProperties>
</file>